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454FEDE" w:rsidR="00CC2320" w:rsidRPr="00E247F1" w:rsidRDefault="0061157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67013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94B7B78" w:rsidR="00CC2320" w:rsidRPr="00E247F1" w:rsidRDefault="0061157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6701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DB1F0AD" w:rsidR="00E247F1" w:rsidRPr="00925B3A" w:rsidRDefault="0061157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67013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56D6D0F" w:rsidR="00323C20" w:rsidRPr="00F8244A" w:rsidRDefault="0061157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567013" w:rsidRPr="00567013">
                  <w:rPr>
                    <w:rFonts w:ascii="Arial" w:hAnsi="Arial" w:cs="Arial"/>
                    <w:sz w:val="20"/>
                    <w:szCs w:val="20"/>
                  </w:rPr>
                  <w:t>2026-KKJ-29-Darbų saugos vaizdo stebėjimo sistemos nuoma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6701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5D48DB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6B9A287" w:rsidR="00376B06" w:rsidRPr="001A6FC4" w:rsidRDefault="00BD782B" w:rsidP="001A6FC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D0723F6" w:rsidR="003A062B" w:rsidRPr="00E247F1" w:rsidRDefault="0061157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84D3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550B9E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65AA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7F899123" w14:textId="77777777" w:rsidTr="009C706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Nacionalinio saugumo reikalavimai</w:t>
            </w:r>
          </w:p>
        </w:tc>
        <w:tc>
          <w:tcPr>
            <w:tcW w:w="5947" w:type="dxa"/>
          </w:tcPr>
          <w:p w14:paraId="7959A7DC" w14:textId="1E904363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BD6F5B">
              <w:rPr>
                <w:b w:val="0"/>
                <w:bCs w:val="0"/>
                <w:sz w:val="20"/>
                <w:szCs w:val="20"/>
              </w:rPr>
              <w:t>reikalavimams (BPS 1</w:t>
            </w:r>
            <w:r w:rsidR="00BD6F5B" w:rsidRPr="00BD6F5B">
              <w:rPr>
                <w:b w:val="0"/>
                <w:bCs w:val="0"/>
                <w:sz w:val="20"/>
                <w:szCs w:val="20"/>
                <w:lang w:val="en-US"/>
              </w:rPr>
              <w:t>4</w:t>
            </w:r>
            <w:r w:rsidRPr="00BD6F5B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009C706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75371F6A" w:rsidR="009F3C36" w:rsidRPr="00BD1B2C" w:rsidRDefault="009F3C36" w:rsidP="00BE0A6C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C6CB1C2" w:rsidR="007D373E" w:rsidRPr="00C10474" w:rsidRDefault="00310DFA" w:rsidP="00C1047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84499">
              <w:rPr>
                <w:rFonts w:ascii="Arial" w:hAnsi="Arial" w:cs="Arial"/>
                <w:sz w:val="20"/>
                <w:szCs w:val="20"/>
                <w:lang w:val="en-US"/>
              </w:rPr>
              <w:t>2.1., 4.1.</w:t>
            </w:r>
            <w:r w:rsidR="006D09B8">
              <w:rPr>
                <w:rFonts w:ascii="Arial" w:hAnsi="Arial" w:cs="Arial"/>
                <w:sz w:val="20"/>
                <w:szCs w:val="20"/>
                <w:lang w:val="en-US"/>
              </w:rPr>
              <w:t xml:space="preserve"> punktų.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8FBB24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52B71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EF0530B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63A975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995D112" w:rsidR="009A5A80" w:rsidRPr="00E247F1" w:rsidRDefault="0061157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C33B6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4F3F8A9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8A309A6" w:rsidR="00B54D34" w:rsidRPr="00E247F1" w:rsidRDefault="0061157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6465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51377A6E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77A08B58" w:rsidR="00647519" w:rsidRDefault="00982266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94865" w14:textId="77777777" w:rsidR="00CF1666" w:rsidRDefault="00CF1666" w:rsidP="001C65C9">
      <w:pPr>
        <w:spacing w:after="0" w:line="240" w:lineRule="auto"/>
      </w:pPr>
      <w:r>
        <w:separator/>
      </w:r>
    </w:p>
  </w:endnote>
  <w:endnote w:type="continuationSeparator" w:id="0">
    <w:p w14:paraId="0BD3873A" w14:textId="77777777" w:rsidR="00CF1666" w:rsidRDefault="00CF1666" w:rsidP="001C65C9">
      <w:pPr>
        <w:spacing w:after="0" w:line="240" w:lineRule="auto"/>
      </w:pPr>
      <w:r>
        <w:continuationSeparator/>
      </w:r>
    </w:p>
  </w:endnote>
  <w:endnote w:type="continuationNotice" w:id="1">
    <w:p w14:paraId="4D0BCDAF" w14:textId="77777777" w:rsidR="00CF1666" w:rsidRDefault="00CF16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17BE" w14:textId="77777777" w:rsidR="00CF1666" w:rsidRDefault="00CF1666" w:rsidP="001C65C9">
      <w:pPr>
        <w:spacing w:after="0" w:line="240" w:lineRule="auto"/>
      </w:pPr>
      <w:r>
        <w:separator/>
      </w:r>
    </w:p>
  </w:footnote>
  <w:footnote w:type="continuationSeparator" w:id="0">
    <w:p w14:paraId="29DD9941" w14:textId="77777777" w:rsidR="00CF1666" w:rsidRDefault="00CF1666" w:rsidP="001C65C9">
      <w:pPr>
        <w:spacing w:after="0" w:line="240" w:lineRule="auto"/>
      </w:pPr>
      <w:r>
        <w:continuationSeparator/>
      </w:r>
    </w:p>
  </w:footnote>
  <w:footnote w:type="continuationNotice" w:id="1">
    <w:p w14:paraId="69F1CF5E" w14:textId="77777777" w:rsidR="00CF1666" w:rsidRDefault="00CF16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5AA6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17E9B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6FC4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05C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5E6C"/>
    <w:rsid w:val="002775AF"/>
    <w:rsid w:val="00283549"/>
    <w:rsid w:val="00284D32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4180"/>
    <w:rsid w:val="00407F10"/>
    <w:rsid w:val="00412CF0"/>
    <w:rsid w:val="00413BAA"/>
    <w:rsid w:val="00421959"/>
    <w:rsid w:val="00424D3C"/>
    <w:rsid w:val="00426661"/>
    <w:rsid w:val="00431294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21D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013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157D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B71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9B8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6824"/>
    <w:rsid w:val="00732A89"/>
    <w:rsid w:val="00732BF9"/>
    <w:rsid w:val="007339E0"/>
    <w:rsid w:val="00733CD0"/>
    <w:rsid w:val="00737A9E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4499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266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652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03DD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6F5B"/>
    <w:rsid w:val="00BD782B"/>
    <w:rsid w:val="00BD7955"/>
    <w:rsid w:val="00BE0A6C"/>
    <w:rsid w:val="00BE0D27"/>
    <w:rsid w:val="00BF0794"/>
    <w:rsid w:val="00BF52B6"/>
    <w:rsid w:val="00BF5BDE"/>
    <w:rsid w:val="00BF6DBD"/>
    <w:rsid w:val="00C01EC7"/>
    <w:rsid w:val="00C029AD"/>
    <w:rsid w:val="00C02D42"/>
    <w:rsid w:val="00C10474"/>
    <w:rsid w:val="00C11E41"/>
    <w:rsid w:val="00C169B8"/>
    <w:rsid w:val="00C23C3D"/>
    <w:rsid w:val="00C31C0B"/>
    <w:rsid w:val="00C33B6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5E91"/>
    <w:rsid w:val="00CE7860"/>
    <w:rsid w:val="00CE7C67"/>
    <w:rsid w:val="00CF1666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4888"/>
    <w:rsid w:val="00D64E66"/>
    <w:rsid w:val="00D67148"/>
    <w:rsid w:val="00D678A6"/>
    <w:rsid w:val="00D7052B"/>
    <w:rsid w:val="00D715E1"/>
    <w:rsid w:val="00D840B6"/>
    <w:rsid w:val="00D87E33"/>
    <w:rsid w:val="00D93114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4B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7652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17E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005C4"/>
    <w:rsid w:val="002613EB"/>
    <w:rsid w:val="00302F28"/>
    <w:rsid w:val="003F67F4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64E66"/>
    <w:rsid w:val="00D93114"/>
    <w:rsid w:val="00DB2395"/>
    <w:rsid w:val="00E25E81"/>
    <w:rsid w:val="00E775DA"/>
    <w:rsid w:val="00EC7652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5BD1A-A508-4B04-9C43-BC39E4A98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3db48862-3d5a-4b5b-a8ee-b1270852f994"/>
    <ds:schemaRef ds:uri="http://purl.org/dc/dcmitype/"/>
    <ds:schemaRef ds:uri="http://purl.org/dc/terms/"/>
    <ds:schemaRef ds:uri="http://schemas.openxmlformats.org/package/2006/metadata/core-properties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Vygantas Strolė</cp:lastModifiedBy>
  <cp:revision>842</cp:revision>
  <dcterms:created xsi:type="dcterms:W3CDTF">2024-10-17T11:41:00Z</dcterms:created>
  <dcterms:modified xsi:type="dcterms:W3CDTF">2026-03-31T12:56:00Z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